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486" w:rsidRPr="004C08CC" w:rsidRDefault="00C74866" w:rsidP="00C74866">
      <w:pPr>
        <w:tabs>
          <w:tab w:val="left" w:pos="420"/>
          <w:tab w:val="right" w:pos="9354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noProof/>
          <w:sz w:val="24"/>
          <w:szCs w:val="24"/>
        </w:rPr>
        <w:drawing>
          <wp:inline distT="0" distB="0" distL="0" distR="0">
            <wp:extent cx="5939790" cy="817449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  <w:r w:rsidR="00083486" w:rsidRPr="00411709">
        <w:rPr>
          <w:sz w:val="24"/>
          <w:szCs w:val="24"/>
        </w:rPr>
        <w:t xml:space="preserve">  </w:t>
      </w:r>
      <w:r w:rsidR="00083486">
        <w:rPr>
          <w:sz w:val="24"/>
          <w:szCs w:val="24"/>
        </w:rPr>
        <w:t xml:space="preserve">                               </w:t>
      </w:r>
    </w:p>
    <w:p w:rsidR="00083486" w:rsidRDefault="00083486" w:rsidP="00083486"/>
    <w:p w:rsidR="00C74866" w:rsidRDefault="00C74866" w:rsidP="00C74866">
      <w:pPr>
        <w:ind w:left="720"/>
        <w:rPr>
          <w:b/>
          <w:bCs/>
          <w:sz w:val="24"/>
          <w:szCs w:val="24"/>
        </w:rPr>
      </w:pPr>
    </w:p>
    <w:p w:rsidR="00C74866" w:rsidRDefault="00C74866" w:rsidP="00C74866">
      <w:pPr>
        <w:ind w:left="720"/>
        <w:rPr>
          <w:b/>
          <w:bCs/>
          <w:sz w:val="24"/>
          <w:szCs w:val="24"/>
        </w:rPr>
      </w:pPr>
    </w:p>
    <w:p w:rsidR="00C74866" w:rsidRPr="00C74866" w:rsidRDefault="00C74866" w:rsidP="00C74866">
      <w:pPr>
        <w:ind w:left="720"/>
        <w:rPr>
          <w:b/>
          <w:bCs/>
          <w:sz w:val="24"/>
          <w:szCs w:val="24"/>
        </w:rPr>
      </w:pPr>
    </w:p>
    <w:p w:rsidR="00083486" w:rsidRPr="00C74866" w:rsidRDefault="00083486" w:rsidP="00C74866">
      <w:pPr>
        <w:pStyle w:val="a7"/>
        <w:numPr>
          <w:ilvl w:val="0"/>
          <w:numId w:val="2"/>
        </w:numPr>
        <w:jc w:val="center"/>
        <w:rPr>
          <w:b/>
          <w:bCs/>
          <w:sz w:val="24"/>
          <w:szCs w:val="24"/>
        </w:rPr>
      </w:pPr>
      <w:r w:rsidRPr="00C74866">
        <w:rPr>
          <w:b/>
          <w:bCs/>
          <w:sz w:val="24"/>
          <w:szCs w:val="24"/>
        </w:rPr>
        <w:lastRenderedPageBreak/>
        <w:t>Общие положения</w:t>
      </w:r>
    </w:p>
    <w:p w:rsidR="00083486" w:rsidRDefault="00083486" w:rsidP="00083486">
      <w:pPr>
        <w:numPr>
          <w:ilvl w:val="1"/>
          <w:numId w:val="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Настоящее положение разработано на основе Федерального закона от 29.12.2012 года № 273-ФЗ «Об образовании в Российской Федерации», </w:t>
      </w:r>
      <w:r w:rsidR="00DF7C9F">
        <w:rPr>
          <w:sz w:val="24"/>
          <w:szCs w:val="24"/>
        </w:rPr>
        <w:t>Устава муниципального автономного</w:t>
      </w:r>
      <w:r>
        <w:rPr>
          <w:sz w:val="24"/>
          <w:szCs w:val="24"/>
        </w:rPr>
        <w:t xml:space="preserve"> общеобразовательно</w:t>
      </w:r>
      <w:r w:rsidR="00DF7C9F">
        <w:rPr>
          <w:sz w:val="24"/>
          <w:szCs w:val="24"/>
        </w:rPr>
        <w:t>го учреждения «С</w:t>
      </w:r>
      <w:r>
        <w:rPr>
          <w:sz w:val="24"/>
          <w:szCs w:val="24"/>
        </w:rPr>
        <w:t>редняя общеобразовательная школа</w:t>
      </w:r>
      <w:r w:rsidR="00DF7C9F">
        <w:rPr>
          <w:sz w:val="24"/>
          <w:szCs w:val="24"/>
        </w:rPr>
        <w:t xml:space="preserve"> №2» г. Нурлат </w:t>
      </w:r>
      <w:r>
        <w:rPr>
          <w:sz w:val="24"/>
          <w:szCs w:val="24"/>
        </w:rPr>
        <w:t xml:space="preserve"> Рес</w:t>
      </w:r>
      <w:r w:rsidR="00DF7C9F">
        <w:rPr>
          <w:sz w:val="24"/>
          <w:szCs w:val="24"/>
        </w:rPr>
        <w:t>публики Татарстан» (далее - МАОУ</w:t>
      </w:r>
      <w:r>
        <w:rPr>
          <w:sz w:val="24"/>
          <w:szCs w:val="24"/>
        </w:rPr>
        <w:t xml:space="preserve">) </w:t>
      </w:r>
    </w:p>
    <w:p w:rsidR="00083486" w:rsidRDefault="00083486" w:rsidP="00083486">
      <w:pPr>
        <w:numPr>
          <w:ilvl w:val="1"/>
          <w:numId w:val="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Педагогический совет является колле</w:t>
      </w:r>
      <w:r w:rsidR="00DF7C9F">
        <w:rPr>
          <w:sz w:val="24"/>
          <w:szCs w:val="24"/>
        </w:rPr>
        <w:t>гиальным органом управления МАОУ</w:t>
      </w:r>
      <w:r>
        <w:rPr>
          <w:sz w:val="24"/>
          <w:szCs w:val="24"/>
        </w:rPr>
        <w:t>.</w:t>
      </w:r>
    </w:p>
    <w:p w:rsidR="00083486" w:rsidRDefault="00083486" w:rsidP="00083486">
      <w:pPr>
        <w:numPr>
          <w:ilvl w:val="1"/>
          <w:numId w:val="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Педагогически</w:t>
      </w:r>
      <w:r w:rsidR="00DF7C9F">
        <w:rPr>
          <w:sz w:val="24"/>
          <w:szCs w:val="24"/>
        </w:rPr>
        <w:t>й совет образуют сотрудники МАОУ</w:t>
      </w:r>
      <w:r>
        <w:rPr>
          <w:sz w:val="24"/>
          <w:szCs w:val="24"/>
        </w:rPr>
        <w:t>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года № 678. Каждый педагог с момента приема на работу до расторжения трудового договора является членом педагогического совета.</w:t>
      </w:r>
    </w:p>
    <w:p w:rsidR="00083486" w:rsidRDefault="00083486" w:rsidP="00083486">
      <w:pPr>
        <w:numPr>
          <w:ilvl w:val="1"/>
          <w:numId w:val="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своей деятельности педагогический совет руководствуется Конвенцией ООН о правах ребенка, федеральным законодательством,  законодательством Республики Татарстан в сфере обр</w:t>
      </w:r>
      <w:r w:rsidR="00DF7C9F">
        <w:rPr>
          <w:sz w:val="24"/>
          <w:szCs w:val="24"/>
        </w:rPr>
        <w:t>азования и социальной защиты,  Уставом МА</w:t>
      </w:r>
      <w:r>
        <w:rPr>
          <w:sz w:val="24"/>
          <w:szCs w:val="24"/>
        </w:rPr>
        <w:t>ОУ и настоящим Положением.</w:t>
      </w:r>
    </w:p>
    <w:p w:rsidR="00083486" w:rsidRDefault="00083486" w:rsidP="00083486">
      <w:pPr>
        <w:numPr>
          <w:ilvl w:val="1"/>
          <w:numId w:val="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Педагогический совет избирает из своего состава председателя педагогического совета и секретаря педагогического совета сроком на один  учебный год.</w:t>
      </w:r>
    </w:p>
    <w:p w:rsidR="00083486" w:rsidRDefault="00083486" w:rsidP="00083486">
      <w:pPr>
        <w:numPr>
          <w:ilvl w:val="1"/>
          <w:numId w:val="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обучающи</w:t>
      </w:r>
      <w:r w:rsidR="00DF7C9F">
        <w:rPr>
          <w:sz w:val="24"/>
          <w:szCs w:val="24"/>
        </w:rPr>
        <w:t>хся, представители учредителя МА</w:t>
      </w:r>
      <w:r>
        <w:rPr>
          <w:sz w:val="24"/>
          <w:szCs w:val="24"/>
        </w:rPr>
        <w:t>ОУ, а также заинтересованные представители органов местного самоуправления, общественных организаций.</w:t>
      </w:r>
    </w:p>
    <w:p w:rsidR="00083486" w:rsidRDefault="00083486" w:rsidP="00083486">
      <w:pPr>
        <w:spacing w:line="276" w:lineRule="auto"/>
        <w:rPr>
          <w:sz w:val="24"/>
          <w:szCs w:val="24"/>
        </w:rPr>
      </w:pPr>
    </w:p>
    <w:p w:rsidR="00083486" w:rsidRDefault="00083486" w:rsidP="00083486">
      <w:pPr>
        <w:spacing w:line="276" w:lineRule="auto"/>
        <w:jc w:val="center"/>
        <w:rPr>
          <w:sz w:val="24"/>
          <w:szCs w:val="24"/>
        </w:rPr>
      </w:pPr>
      <w:r w:rsidRPr="002D5FF3"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Компетенция п</w:t>
      </w:r>
      <w:r w:rsidRPr="00E41B75">
        <w:rPr>
          <w:b/>
          <w:bCs/>
          <w:sz w:val="24"/>
          <w:szCs w:val="24"/>
        </w:rPr>
        <w:t>едагогического совета</w:t>
      </w:r>
    </w:p>
    <w:p w:rsidR="00083486" w:rsidRPr="00B561F9" w:rsidRDefault="00083486" w:rsidP="00083486">
      <w:pPr>
        <w:spacing w:line="276" w:lineRule="auto"/>
        <w:rPr>
          <w:b/>
          <w:sz w:val="24"/>
          <w:szCs w:val="24"/>
        </w:rPr>
      </w:pPr>
      <w:r w:rsidRPr="00B561F9">
        <w:rPr>
          <w:b/>
          <w:sz w:val="24"/>
          <w:szCs w:val="24"/>
        </w:rPr>
        <w:t>2.1.   Педагогический совет определяет: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 основные направления</w:t>
      </w:r>
      <w:r w:rsidR="00547CF9">
        <w:rPr>
          <w:sz w:val="24"/>
          <w:szCs w:val="24"/>
        </w:rPr>
        <w:t xml:space="preserve"> образовательной деятельности Ма</w:t>
      </w:r>
      <w:r>
        <w:rPr>
          <w:sz w:val="24"/>
          <w:szCs w:val="24"/>
        </w:rPr>
        <w:t>ОУ, в том числе теоретико-методологические аспекты и основания нововведений и инноваци</w:t>
      </w:r>
      <w:r w:rsidR="00547CF9">
        <w:rPr>
          <w:sz w:val="24"/>
          <w:szCs w:val="24"/>
        </w:rPr>
        <w:t>й, планируемых к реализации в МА</w:t>
      </w:r>
      <w:r>
        <w:rPr>
          <w:sz w:val="24"/>
          <w:szCs w:val="24"/>
        </w:rPr>
        <w:t>ОУ;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пути дифференциации образовательного процесса;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 направления и пути реализации федеральных государственных образовательных  стандартов;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список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а также учебных пособий, допущенных (рекомендованных) к использованию при реализации указанных образовательных программ;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формы, периодичность и порядок проведения промежуточной аттестации обучающихся;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направления работы по предупреждению и ликвидации академической неуспеваемости обучающихся;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пути совершенствования воспитательной работы.</w:t>
      </w:r>
    </w:p>
    <w:p w:rsidR="00083486" w:rsidRPr="000F0F46" w:rsidRDefault="00083486" w:rsidP="00083486">
      <w:pPr>
        <w:spacing w:line="276" w:lineRule="auto"/>
        <w:jc w:val="both"/>
        <w:rPr>
          <w:b/>
          <w:sz w:val="24"/>
          <w:szCs w:val="24"/>
        </w:rPr>
      </w:pPr>
      <w:r w:rsidRPr="000F0F46">
        <w:rPr>
          <w:b/>
          <w:sz w:val="24"/>
          <w:szCs w:val="24"/>
        </w:rPr>
        <w:t>2.2.  Педагогический совет осуществляет: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изучение </w:t>
      </w:r>
      <w:r w:rsidR="00547CF9">
        <w:rPr>
          <w:sz w:val="24"/>
          <w:szCs w:val="24"/>
        </w:rPr>
        <w:t>и внедрение в практику работы МА</w:t>
      </w:r>
      <w:r>
        <w:rPr>
          <w:sz w:val="24"/>
          <w:szCs w:val="24"/>
        </w:rPr>
        <w:t>ОУ новых технологий, методик, методов и приемов;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анализ степени достижения планируемых результатов освоения основ</w:t>
      </w:r>
      <w:r w:rsidR="00547CF9">
        <w:rPr>
          <w:sz w:val="24"/>
          <w:szCs w:val="24"/>
        </w:rPr>
        <w:t>ной образовательной программы МА</w:t>
      </w:r>
      <w:r>
        <w:rPr>
          <w:sz w:val="24"/>
          <w:szCs w:val="24"/>
        </w:rPr>
        <w:t>ОУ;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информационно-аналитическую работу на основе достижений психолого-педагогической науки и практики образования, в том числе анализ качества подготов</w:t>
      </w:r>
      <w:r w:rsidR="00547CF9">
        <w:rPr>
          <w:sz w:val="24"/>
          <w:szCs w:val="24"/>
        </w:rPr>
        <w:t>ки обучающихся  и выпускников МА</w:t>
      </w:r>
      <w:r>
        <w:rPr>
          <w:sz w:val="24"/>
          <w:szCs w:val="24"/>
        </w:rPr>
        <w:t>ОУ, анализ ра</w:t>
      </w:r>
      <w:r w:rsidR="00547CF9">
        <w:rPr>
          <w:sz w:val="24"/>
          <w:szCs w:val="24"/>
        </w:rPr>
        <w:t>боты МА</w:t>
      </w:r>
      <w:r>
        <w:rPr>
          <w:sz w:val="24"/>
          <w:szCs w:val="24"/>
        </w:rPr>
        <w:t>ОУ;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изучение, обобщение результатов деятельности педагогического коллектива в целом и по определенному направлению;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выбор учебно-методического обеспечения образовательных технологий;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координацию внутренней системы оценки качества образования в</w:t>
      </w:r>
      <w:r w:rsidR="00547CF9">
        <w:rPr>
          <w:sz w:val="24"/>
          <w:szCs w:val="24"/>
        </w:rPr>
        <w:t xml:space="preserve"> МА</w:t>
      </w:r>
      <w:r>
        <w:rPr>
          <w:sz w:val="24"/>
          <w:szCs w:val="24"/>
        </w:rPr>
        <w:t>ОУ;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контроль реализации своих решений, соблюдения локальных нормативных актов, регламентирующих образовательный процесс;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организацию методической работы, в том числе участие в организации и проведении методических мероприятий.  </w:t>
      </w:r>
    </w:p>
    <w:p w:rsidR="00083486" w:rsidRPr="00EA4E0F" w:rsidRDefault="00083486" w:rsidP="00083486">
      <w:pPr>
        <w:spacing w:line="276" w:lineRule="auto"/>
        <w:jc w:val="both"/>
        <w:rPr>
          <w:b/>
          <w:sz w:val="24"/>
          <w:szCs w:val="24"/>
        </w:rPr>
      </w:pPr>
      <w:r w:rsidRPr="00EA4E0F">
        <w:rPr>
          <w:b/>
          <w:sz w:val="24"/>
          <w:szCs w:val="24"/>
        </w:rPr>
        <w:t>2.3.  Педагогический совет участвует: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в разработке осно</w:t>
      </w:r>
      <w:r w:rsidR="00610B2E">
        <w:rPr>
          <w:sz w:val="24"/>
          <w:szCs w:val="24"/>
        </w:rPr>
        <w:t>вных образовательных программ МА</w:t>
      </w:r>
      <w:r>
        <w:rPr>
          <w:sz w:val="24"/>
          <w:szCs w:val="24"/>
        </w:rPr>
        <w:t>ОУ начального общего, основного общего, среднего общего образования;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 </w:t>
      </w:r>
      <w:r w:rsidR="00610B2E">
        <w:rPr>
          <w:sz w:val="24"/>
          <w:szCs w:val="24"/>
        </w:rPr>
        <w:t>разработке программы развития МА</w:t>
      </w:r>
      <w:r>
        <w:rPr>
          <w:sz w:val="24"/>
          <w:szCs w:val="24"/>
        </w:rPr>
        <w:t>ОУ;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в разработк</w:t>
      </w:r>
      <w:r w:rsidR="00610B2E">
        <w:rPr>
          <w:sz w:val="24"/>
          <w:szCs w:val="24"/>
        </w:rPr>
        <w:t>е локальных нормативных актов МА</w:t>
      </w:r>
      <w:r>
        <w:rPr>
          <w:sz w:val="24"/>
          <w:szCs w:val="24"/>
        </w:rPr>
        <w:t>ОУ, обеспечивающих реализацию федеральных государственных образовательных стандартов;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в определении и анализе условий, необходимых для реализации федеральных государственных образовательных стандартов;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в разработке различн</w:t>
      </w:r>
      <w:r w:rsidR="00610B2E">
        <w:rPr>
          <w:sz w:val="24"/>
          <w:szCs w:val="24"/>
        </w:rPr>
        <w:t>ых программ и планов развития МА</w:t>
      </w:r>
      <w:r>
        <w:rPr>
          <w:sz w:val="24"/>
          <w:szCs w:val="24"/>
        </w:rPr>
        <w:t>ОУ,  в том числе долгосрочных, среднесрочных и краткосрочных;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в разработк</w:t>
      </w:r>
      <w:r w:rsidR="00610B2E">
        <w:rPr>
          <w:sz w:val="24"/>
          <w:szCs w:val="24"/>
        </w:rPr>
        <w:t>е локальных нормативных актов МА</w:t>
      </w:r>
      <w:r>
        <w:rPr>
          <w:sz w:val="24"/>
          <w:szCs w:val="24"/>
        </w:rPr>
        <w:t>ОУ, регламентирующих организацию образовательного процесса.</w:t>
      </w:r>
    </w:p>
    <w:p w:rsidR="00083486" w:rsidRPr="00162CD5" w:rsidRDefault="00083486" w:rsidP="00083486">
      <w:pPr>
        <w:spacing w:line="276" w:lineRule="auto"/>
        <w:jc w:val="both"/>
        <w:rPr>
          <w:b/>
          <w:sz w:val="24"/>
          <w:szCs w:val="24"/>
        </w:rPr>
      </w:pPr>
      <w:r w:rsidRPr="00162CD5">
        <w:rPr>
          <w:b/>
          <w:sz w:val="24"/>
          <w:szCs w:val="24"/>
        </w:rPr>
        <w:t>2.4.   Педагогический совет рассматривает/заслушивает:</w:t>
      </w:r>
    </w:p>
    <w:p w:rsidR="00083486" w:rsidRDefault="00610B2E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отчет директора МА</w:t>
      </w:r>
      <w:r w:rsidR="00083486">
        <w:rPr>
          <w:sz w:val="24"/>
          <w:szCs w:val="24"/>
        </w:rPr>
        <w:t>ОУ с анализом работы за учебный год;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отчеты председателя методического совета, руководителей методических объединений;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отчеты педагогических работников;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доклады председателей организаций и уч</w:t>
      </w:r>
      <w:r w:rsidR="00610B2E">
        <w:rPr>
          <w:sz w:val="24"/>
          <w:szCs w:val="24"/>
        </w:rPr>
        <w:t>реждений, взаимодействующих с МА</w:t>
      </w:r>
      <w:r>
        <w:rPr>
          <w:sz w:val="24"/>
          <w:szCs w:val="24"/>
        </w:rPr>
        <w:t>ОУ по вопросам образования;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итоговые документы контрольно-надзорных органов о результатах контрольно-надзорных мероприятий.</w:t>
      </w:r>
    </w:p>
    <w:p w:rsidR="00083486" w:rsidRPr="008F7B74" w:rsidRDefault="00083486" w:rsidP="00083486">
      <w:pPr>
        <w:spacing w:line="276" w:lineRule="auto"/>
        <w:jc w:val="both"/>
        <w:rPr>
          <w:b/>
          <w:sz w:val="24"/>
          <w:szCs w:val="24"/>
        </w:rPr>
      </w:pPr>
      <w:r w:rsidRPr="008F7B74">
        <w:rPr>
          <w:b/>
          <w:sz w:val="24"/>
          <w:szCs w:val="24"/>
        </w:rPr>
        <w:t>2.5.  Педагогический совет принимает: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основ</w:t>
      </w:r>
      <w:r w:rsidR="00610B2E">
        <w:rPr>
          <w:sz w:val="24"/>
          <w:szCs w:val="24"/>
        </w:rPr>
        <w:t>ные образовательные программы МА</w:t>
      </w:r>
      <w:r>
        <w:rPr>
          <w:sz w:val="24"/>
          <w:szCs w:val="24"/>
        </w:rPr>
        <w:t>ОУ начального общего, основного общего, среднего общего образования;</w:t>
      </w:r>
    </w:p>
    <w:p w:rsidR="00083486" w:rsidRDefault="00610B2E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программу развития МА</w:t>
      </w:r>
      <w:r w:rsidR="00083486">
        <w:rPr>
          <w:sz w:val="24"/>
          <w:szCs w:val="24"/>
        </w:rPr>
        <w:t>ОУ;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план учебно-воспитательно</w:t>
      </w:r>
      <w:r w:rsidR="00610B2E">
        <w:rPr>
          <w:sz w:val="24"/>
          <w:szCs w:val="24"/>
        </w:rPr>
        <w:t>й работы МА</w:t>
      </w:r>
      <w:r>
        <w:rPr>
          <w:sz w:val="24"/>
          <w:szCs w:val="24"/>
        </w:rPr>
        <w:t>ОУ на учебный год;</w:t>
      </w:r>
    </w:p>
    <w:p w:rsidR="00083486" w:rsidRDefault="00610B2E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локальные нормативные акты МА</w:t>
      </w:r>
      <w:r w:rsidR="00083486">
        <w:rPr>
          <w:sz w:val="24"/>
          <w:szCs w:val="24"/>
        </w:rPr>
        <w:t>ОУ, регламентирующие организацию образовательного процесса.</w:t>
      </w:r>
    </w:p>
    <w:p w:rsidR="00083486" w:rsidRPr="008F7B74" w:rsidRDefault="00083486" w:rsidP="00083486">
      <w:pPr>
        <w:spacing w:line="276" w:lineRule="auto"/>
        <w:jc w:val="both"/>
        <w:rPr>
          <w:b/>
          <w:sz w:val="24"/>
          <w:szCs w:val="24"/>
        </w:rPr>
      </w:pPr>
      <w:r w:rsidRPr="008F7B74">
        <w:rPr>
          <w:b/>
          <w:sz w:val="24"/>
          <w:szCs w:val="24"/>
        </w:rPr>
        <w:t>2.6.  Педагогический совет принимает решения: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 проведении промежуточной аттестации обучающихся;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 проведении итоговой аттестации обучающихся 4 классов;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 допуске обучающихся  9 и 11 классов к государственной итоговой аттестации;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о переводе обучающихся в следующий класс, условном переводе в следующий класс или об оставлении их на повторный год обучения;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 зачете результатов осво</w:t>
      </w:r>
      <w:r w:rsidR="00610B2E">
        <w:rPr>
          <w:sz w:val="24"/>
          <w:szCs w:val="24"/>
        </w:rPr>
        <w:t>ения обучающимися МА</w:t>
      </w:r>
      <w:r>
        <w:rPr>
          <w:sz w:val="24"/>
          <w:szCs w:val="24"/>
        </w:rPr>
        <w:t>ОУ учебных предметов в других организациях, осуществляющих образовательную деятельность;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 выдаче документов установленного образца об образовании (аттестат об основном общем и среднем общем образовании);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 награждении обучающихся переводных классов похвальным листом «За отличные успехи в учении», выпускников 9 и 11 классов – похвальной грамотой «За особые успехи в изучении отдельных предметов»;</w:t>
      </w:r>
    </w:p>
    <w:p w:rsidR="00083486" w:rsidRDefault="00610B2E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 награждении обучающихся МА</w:t>
      </w:r>
      <w:r w:rsidR="00083486">
        <w:rPr>
          <w:sz w:val="24"/>
          <w:szCs w:val="24"/>
        </w:rPr>
        <w:t>ОУ;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об отчислении обучающегося, достигшего 15 лет, как меры дисциплинарного взыскания (в соответствии с Правилами внутр</w:t>
      </w:r>
      <w:r w:rsidR="00610B2E">
        <w:rPr>
          <w:sz w:val="24"/>
          <w:szCs w:val="24"/>
        </w:rPr>
        <w:t>еннего распорядка обучающихся МА</w:t>
      </w:r>
      <w:r>
        <w:rPr>
          <w:sz w:val="24"/>
          <w:szCs w:val="24"/>
        </w:rPr>
        <w:t>ОУ);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 создании рабочих групп педагогических работников по отдельным направлениям деятельности;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 представлен</w:t>
      </w:r>
      <w:r w:rsidR="00610B2E">
        <w:rPr>
          <w:sz w:val="24"/>
          <w:szCs w:val="24"/>
        </w:rPr>
        <w:t>ии  педагогических работников МА</w:t>
      </w:r>
      <w:r>
        <w:rPr>
          <w:sz w:val="24"/>
          <w:szCs w:val="24"/>
        </w:rPr>
        <w:t>ОУ к награждению отраслевыми и ведомственными наградами;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 применении к обучающимся мер воспитательного воздействия, в соответствии с Правилами внутреннего распорядка обучающи</w:t>
      </w:r>
      <w:r w:rsidR="00610B2E">
        <w:rPr>
          <w:sz w:val="24"/>
          <w:szCs w:val="24"/>
        </w:rPr>
        <w:t>хся МА</w:t>
      </w:r>
      <w:r>
        <w:rPr>
          <w:sz w:val="24"/>
          <w:szCs w:val="24"/>
        </w:rPr>
        <w:t>ОУ;</w:t>
      </w:r>
    </w:p>
    <w:p w:rsidR="00083486" w:rsidRDefault="00083486" w:rsidP="00083486">
      <w:pPr>
        <w:spacing w:line="276" w:lineRule="auto"/>
        <w:jc w:val="center"/>
        <w:rPr>
          <w:b/>
          <w:sz w:val="24"/>
          <w:szCs w:val="24"/>
        </w:rPr>
      </w:pPr>
      <w:r w:rsidRPr="002D5FF3">
        <w:rPr>
          <w:b/>
          <w:sz w:val="24"/>
          <w:szCs w:val="24"/>
        </w:rPr>
        <w:t>3. Права педагогического совета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 w:rsidRPr="002D5FF3">
        <w:rPr>
          <w:sz w:val="24"/>
          <w:szCs w:val="24"/>
        </w:rPr>
        <w:t xml:space="preserve">3.1. </w:t>
      </w:r>
      <w:r>
        <w:rPr>
          <w:sz w:val="24"/>
          <w:szCs w:val="24"/>
        </w:rPr>
        <w:t xml:space="preserve"> В соответствии со своей компетенцией, установленной настоящим Положением, педагогический совет имеет право: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приглашать на свои заседания обучающихся и их родителей (законных представителей); любых специалистов для получения квалифицированных консультаций; разрабатыва</w:t>
      </w:r>
      <w:r w:rsidR="00B72989">
        <w:rPr>
          <w:sz w:val="24"/>
          <w:szCs w:val="24"/>
        </w:rPr>
        <w:t>ть локальные нормативные акты МА</w:t>
      </w:r>
      <w:r>
        <w:rPr>
          <w:sz w:val="24"/>
          <w:szCs w:val="24"/>
        </w:rPr>
        <w:t>ОУ, регламентирующие организацию образовательного процесса;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разрабатыв</w:t>
      </w:r>
      <w:r w:rsidR="00B72989">
        <w:rPr>
          <w:sz w:val="24"/>
          <w:szCs w:val="24"/>
        </w:rPr>
        <w:t>ать образовательную программу МАОУ, программу развития МА</w:t>
      </w:r>
      <w:r>
        <w:rPr>
          <w:sz w:val="24"/>
          <w:szCs w:val="24"/>
        </w:rPr>
        <w:t>ОУ;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разрабатывать критерии оценивания результатов обучения; давать разъяснения и принимать меры по рассматриваемым обращениям, по соблюдению локальных актов ОО;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рекомендовать разрабо</w:t>
      </w:r>
      <w:r w:rsidR="00B72989">
        <w:rPr>
          <w:sz w:val="24"/>
          <w:szCs w:val="24"/>
        </w:rPr>
        <w:t>тки педагогических работников МА</w:t>
      </w:r>
      <w:r>
        <w:rPr>
          <w:sz w:val="24"/>
          <w:szCs w:val="24"/>
        </w:rPr>
        <w:t>ОУ к публикации;</w:t>
      </w:r>
    </w:p>
    <w:p w:rsidR="00083486" w:rsidRDefault="00B72989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рекомендовать работникам МА</w:t>
      </w:r>
      <w:r w:rsidR="00083486">
        <w:rPr>
          <w:sz w:val="24"/>
          <w:szCs w:val="24"/>
        </w:rPr>
        <w:t>ОУ повышение квалификации;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рекомендовать п</w:t>
      </w:r>
      <w:r w:rsidR="00B72989">
        <w:rPr>
          <w:sz w:val="24"/>
          <w:szCs w:val="24"/>
        </w:rPr>
        <w:t>редставителей МА</w:t>
      </w:r>
      <w:r>
        <w:rPr>
          <w:sz w:val="24"/>
          <w:szCs w:val="24"/>
        </w:rPr>
        <w:t>ОУ для участия в профессиональных конкурсах.</w:t>
      </w:r>
    </w:p>
    <w:p w:rsidR="00083486" w:rsidRDefault="00083486" w:rsidP="00083486">
      <w:pPr>
        <w:spacing w:line="276" w:lineRule="auto"/>
        <w:jc w:val="center"/>
        <w:rPr>
          <w:b/>
          <w:sz w:val="24"/>
          <w:szCs w:val="24"/>
        </w:rPr>
      </w:pPr>
      <w:r w:rsidRPr="008D0EB8">
        <w:rPr>
          <w:b/>
          <w:sz w:val="24"/>
          <w:szCs w:val="24"/>
        </w:rPr>
        <w:t>4. Ответственность педагогического совета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4.1.  Педагогический совет несет ответственность за: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соблюдение в процессе осуществления деятельности законодательства Российской Федерации в сфере образования;</w:t>
      </w:r>
    </w:p>
    <w:p w:rsidR="00083486" w:rsidRPr="008D0EB8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соответствие принятых решений действующему законодательству </w:t>
      </w:r>
      <w:r w:rsidR="007425D0">
        <w:rPr>
          <w:sz w:val="24"/>
          <w:szCs w:val="24"/>
        </w:rPr>
        <w:t>и локальным нормативным актам МА</w:t>
      </w:r>
      <w:r>
        <w:rPr>
          <w:sz w:val="24"/>
          <w:szCs w:val="24"/>
        </w:rPr>
        <w:t>ОУ;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качественное и своевременное выполнение планов и решений, в том числе направленных на с</w:t>
      </w:r>
      <w:r w:rsidR="007425D0">
        <w:rPr>
          <w:sz w:val="24"/>
          <w:szCs w:val="24"/>
        </w:rPr>
        <w:t>овершенствование деятельности МА</w:t>
      </w:r>
      <w:r>
        <w:rPr>
          <w:sz w:val="24"/>
          <w:szCs w:val="24"/>
        </w:rPr>
        <w:t>ОУ;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педагогически целесообразный выбор и реализацию в полном объеме образовательных программ в соответствии с основн</w:t>
      </w:r>
      <w:r w:rsidR="007425D0">
        <w:rPr>
          <w:sz w:val="24"/>
          <w:szCs w:val="24"/>
        </w:rPr>
        <w:t>ой образовательной программой МА</w:t>
      </w:r>
      <w:r>
        <w:rPr>
          <w:sz w:val="24"/>
          <w:szCs w:val="24"/>
        </w:rPr>
        <w:t>ОУ;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квалифицированную и об</w:t>
      </w:r>
      <w:r w:rsidR="007425D0">
        <w:rPr>
          <w:sz w:val="24"/>
          <w:szCs w:val="24"/>
        </w:rPr>
        <w:t>ъективную оценку деятельности МА</w:t>
      </w:r>
      <w:r>
        <w:rPr>
          <w:sz w:val="24"/>
          <w:szCs w:val="24"/>
        </w:rPr>
        <w:t>ОУ;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выполнение плана своей работы;</w:t>
      </w:r>
    </w:p>
    <w:p w:rsidR="00083486" w:rsidRDefault="007425D0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результаты деятельности МА</w:t>
      </w:r>
      <w:r w:rsidR="00083486">
        <w:rPr>
          <w:sz w:val="24"/>
          <w:szCs w:val="24"/>
        </w:rPr>
        <w:t>ОУ.</w:t>
      </w:r>
    </w:p>
    <w:p w:rsidR="00083486" w:rsidRDefault="00083486" w:rsidP="00083486">
      <w:pPr>
        <w:spacing w:line="276" w:lineRule="auto"/>
        <w:jc w:val="center"/>
        <w:rPr>
          <w:b/>
          <w:sz w:val="24"/>
          <w:szCs w:val="24"/>
        </w:rPr>
      </w:pPr>
      <w:r w:rsidRPr="00F421D8">
        <w:rPr>
          <w:b/>
          <w:sz w:val="24"/>
          <w:szCs w:val="24"/>
        </w:rPr>
        <w:t>5. Регламент работы педагогического совета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5.1. Педагогический совет проводится не реже одного раза в четверть.  При необходимости проводятся внеплановые педагогические советы.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5.2. Тематика заседаний педагогического совета вкл</w:t>
      </w:r>
      <w:r w:rsidR="007425D0">
        <w:rPr>
          <w:sz w:val="24"/>
          <w:szCs w:val="24"/>
        </w:rPr>
        <w:t>ючается в годовой план работы МА</w:t>
      </w:r>
      <w:r>
        <w:rPr>
          <w:sz w:val="24"/>
          <w:szCs w:val="24"/>
        </w:rPr>
        <w:t xml:space="preserve">ОУ </w:t>
      </w:r>
      <w:r w:rsidR="007425D0">
        <w:rPr>
          <w:sz w:val="24"/>
          <w:szCs w:val="24"/>
        </w:rPr>
        <w:t>с учетом целей и задач работы МА</w:t>
      </w:r>
      <w:r>
        <w:rPr>
          <w:sz w:val="24"/>
          <w:szCs w:val="24"/>
        </w:rPr>
        <w:t>ОУ и утверждается на первом в учебном году заседании педагогического совета.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5.3. Работой педагогического совета руководит председатель педагогического совета.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5.4. Время, место, повестка дня заседания педагогического совета и проект решения педагогического совета сообщается не позднее, чем за две недели до его проведения  с целью подготовки каждого педагога к обсуждению темы и обнародуется секретарем педагогического со</w:t>
      </w:r>
      <w:r w:rsidR="007425D0">
        <w:rPr>
          <w:sz w:val="24"/>
          <w:szCs w:val="24"/>
        </w:rPr>
        <w:t>вета на информационном стенде МА</w:t>
      </w:r>
      <w:r>
        <w:rPr>
          <w:sz w:val="24"/>
          <w:szCs w:val="24"/>
        </w:rPr>
        <w:t>ОУ  для педагогических работников.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5.5. Для подготовки и проведения педагогического совета создаются инициативные группы педагогов.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5.6. Решения педагогического совета принимаются открытым голосованием простым большинством голосов. Решения считаются правомочными, если на заседан</w:t>
      </w:r>
      <w:r w:rsidR="007425D0">
        <w:rPr>
          <w:sz w:val="24"/>
          <w:szCs w:val="24"/>
        </w:rPr>
        <w:t>ии педагогического совета МА</w:t>
      </w:r>
      <w:r>
        <w:rPr>
          <w:sz w:val="24"/>
          <w:szCs w:val="24"/>
        </w:rPr>
        <w:t>ОУ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5.7. Решения педагогического совет</w:t>
      </w:r>
      <w:r w:rsidR="007425D0">
        <w:rPr>
          <w:sz w:val="24"/>
          <w:szCs w:val="24"/>
        </w:rPr>
        <w:t>а, утвержденные руководителем МА</w:t>
      </w:r>
      <w:r>
        <w:rPr>
          <w:sz w:val="24"/>
          <w:szCs w:val="24"/>
        </w:rPr>
        <w:t>ОУ путем издания соответствующего приказа, становятся обязательными для всех членов педагогического коллектива.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5.8. Организацию выполнения решений педагогического</w:t>
      </w:r>
      <w:r w:rsidR="007425D0">
        <w:rPr>
          <w:sz w:val="24"/>
          <w:szCs w:val="24"/>
        </w:rPr>
        <w:t xml:space="preserve"> совета осуществляет директор МА</w:t>
      </w:r>
      <w:r>
        <w:rPr>
          <w:sz w:val="24"/>
          <w:szCs w:val="24"/>
        </w:rPr>
        <w:t>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083486" w:rsidRDefault="00083486" w:rsidP="00083486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Делопроизводство педагогического совета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6.1. Заседания педагогического совета оформляются протоколом.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6.2. Протокол педагогического совета составляется не позднее 5 дней после его завершения. В протоколе указываются: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дата проведения педагогического совета;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количество присутствующих (отсутствующих) членов педагогического совета;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приглашенные лица (ФИО, должность);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вопросы повестки дня;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выступающие лица;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ход обсуждения вопросов;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предложения, рекомендации и замечания членов педагогического совета и приглашенных лиц;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количество голосов, поданных «за», «против», «воздержался» по каждому вопросу, поставленному на голосование;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решение педагогического совета.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6.3. Протоколы подписываются председателем и секретарем педагогического совета.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6.4. Нумерация протоколов ведется от начала учебного года.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6.5. Книга  протоколов  педагогического   совета  нумеруется   постранично,  прошнуровывается, с</w:t>
      </w:r>
      <w:r w:rsidR="007425D0">
        <w:rPr>
          <w:sz w:val="24"/>
          <w:szCs w:val="24"/>
        </w:rPr>
        <w:t>крепляется подписью директора</w:t>
      </w:r>
      <w:r>
        <w:rPr>
          <w:sz w:val="24"/>
          <w:szCs w:val="24"/>
        </w:rPr>
        <w:t xml:space="preserve">  и печат</w:t>
      </w:r>
      <w:r w:rsidR="007425D0">
        <w:rPr>
          <w:sz w:val="24"/>
          <w:szCs w:val="24"/>
        </w:rPr>
        <w:t>ью МА</w:t>
      </w:r>
      <w:r>
        <w:rPr>
          <w:sz w:val="24"/>
          <w:szCs w:val="24"/>
        </w:rPr>
        <w:t>ОУ.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6.6. Книга протоколов педагогического совета входит в его н</w:t>
      </w:r>
      <w:r w:rsidR="007425D0">
        <w:rPr>
          <w:sz w:val="24"/>
          <w:szCs w:val="24"/>
        </w:rPr>
        <w:t>оменклатуру, хранится в делах МА</w:t>
      </w:r>
      <w:r>
        <w:rPr>
          <w:sz w:val="24"/>
          <w:szCs w:val="24"/>
        </w:rPr>
        <w:t>ОУ и передается по акту (при смене руководителя, передаче в архив).</w:t>
      </w:r>
    </w:p>
    <w:p w:rsidR="00083486" w:rsidRDefault="00083486" w:rsidP="00083486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7. Малый педагогический совет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7.1. Малый педагогический совет является временно действующим коллегиальным органом управления для рассмотрения вопросов образовательно-воспитательной деятельности в отдельной параллели или классе, или в от</w:t>
      </w:r>
      <w:r w:rsidR="007425D0">
        <w:rPr>
          <w:sz w:val="24"/>
          <w:szCs w:val="24"/>
        </w:rPr>
        <w:t>ношении отдельных обучающихся МА</w:t>
      </w:r>
      <w:r>
        <w:rPr>
          <w:sz w:val="24"/>
          <w:szCs w:val="24"/>
        </w:rPr>
        <w:t>ОУ.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7.2. Плановый малый педагогический совет проводится по следующим вопросам: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адаптация учащихся 1 классов;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адаптация учащихся 5 классов;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адаптация учащихся 10 классов;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итоги классно-обобщающего контроля;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иные вопр</w:t>
      </w:r>
      <w:r w:rsidR="007425D0">
        <w:rPr>
          <w:sz w:val="24"/>
          <w:szCs w:val="24"/>
        </w:rPr>
        <w:t>осы, включенные в план работы МА</w:t>
      </w:r>
      <w:r>
        <w:rPr>
          <w:sz w:val="24"/>
          <w:szCs w:val="24"/>
        </w:rPr>
        <w:t>ОУ на учебный год.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7.3. Внеплановые заседания малого педагогического совета проводятся по вопросам: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успеваемости и поведения отдельных обучающихся или группы обучающихся;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перевода обучающегося в следующий класс в случае ликвидации им академической задолженности (при наличии таких учащихся);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необходимости направления на психолого-медико-педагогическую комиссию обучающихся начальных классов (при выявлении обучающихся, имеющих сложности в освоении образовательной программы);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выдачи документов установленного образца об образовании обучающимся, прошедшим повторную государственную итоговую аттестацию (при наличии таких выпускников);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иным вопросам.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7.4. Председателем малого педагогического совета является предсе</w:t>
      </w:r>
      <w:r w:rsidR="00195EE1">
        <w:rPr>
          <w:sz w:val="24"/>
          <w:szCs w:val="24"/>
        </w:rPr>
        <w:t>датель педагогического совета МА</w:t>
      </w:r>
      <w:r>
        <w:rPr>
          <w:sz w:val="24"/>
          <w:szCs w:val="24"/>
        </w:rPr>
        <w:t>ОУ.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7.5. Секретарем малого педагогического совета является секретарь педагогического </w:t>
      </w:r>
      <w:r w:rsidR="00195EE1">
        <w:rPr>
          <w:sz w:val="24"/>
          <w:szCs w:val="24"/>
        </w:rPr>
        <w:t>совета МА</w:t>
      </w:r>
      <w:r>
        <w:rPr>
          <w:sz w:val="24"/>
          <w:szCs w:val="24"/>
        </w:rPr>
        <w:t>ОУ.</w:t>
      </w:r>
      <w:r w:rsidRPr="00084040">
        <w:rPr>
          <w:sz w:val="24"/>
          <w:szCs w:val="24"/>
        </w:rPr>
        <w:t xml:space="preserve"> 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7.6. Время, место, повестка дня заседания планового малого педагогического совета  сообщается не позднее, чем за две недели до его проведения  с целью подготовки каждого члена малого педагогического совета к обсуждению темы и обнародуется секретарем педагогического со</w:t>
      </w:r>
      <w:r w:rsidR="00195EE1">
        <w:rPr>
          <w:sz w:val="24"/>
          <w:szCs w:val="24"/>
        </w:rPr>
        <w:t>вета на информационном стенде МА</w:t>
      </w:r>
      <w:r>
        <w:rPr>
          <w:sz w:val="24"/>
          <w:szCs w:val="24"/>
        </w:rPr>
        <w:t>ОУ  для педагогических работников.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7.7. Для подготовки и проведения малого педагогического совета при необходимости создается инициативная  группа педагогов.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7.8. Время, место, повестка дня заседания внепланового малого педагогического совета  сообщается не позднее, чем за 5 дней до его проведения  с целью информирования  каждого члена малого педагогического совета  и обнародуется секретарем педагогического со</w:t>
      </w:r>
      <w:r w:rsidR="00195EE1">
        <w:rPr>
          <w:sz w:val="24"/>
          <w:szCs w:val="24"/>
        </w:rPr>
        <w:t>вета на информационном стенде МА</w:t>
      </w:r>
      <w:r>
        <w:rPr>
          <w:sz w:val="24"/>
          <w:szCs w:val="24"/>
        </w:rPr>
        <w:t>ОУ  для педагогических работников.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7.9. Малый педагогический совет правомочен принимать решения в случаях, когда в его работе участвуют не менее 2/3 членов педагогического совета, имеющих отношение к обсуждаемым вопросам (например, в педагогическом совете «Адаптация учащихся 5 классов» должны принимать участие не менее 2/3 педагогов начальных классов и педагогов, работающих в 5 классах). Решения малого  педагогического совета принимаются открытым голосованием простым большинством голосов.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7.10. Протоколы заседаний малого педагогического совета фиксируются в книге протоколов педагогического  совета. Оформление протоколов осуществляется в соответствии с требованиями, установленными разделом 7 настоящего Положения.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7.11 Решения малого педагогического совета, утвержде</w:t>
      </w:r>
      <w:r w:rsidR="00195EE1">
        <w:rPr>
          <w:sz w:val="24"/>
          <w:szCs w:val="24"/>
        </w:rPr>
        <w:t>нные руководителем МА</w:t>
      </w:r>
      <w:r>
        <w:rPr>
          <w:sz w:val="24"/>
          <w:szCs w:val="24"/>
        </w:rPr>
        <w:t>ОУ путем издания соответствующего приказа, становятся обязательными для всех членов педагогического коллектива.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7.12. Организацию выполнения решений малого педагогического</w:t>
      </w:r>
      <w:r w:rsidR="00195EE1">
        <w:rPr>
          <w:sz w:val="24"/>
          <w:szCs w:val="24"/>
        </w:rPr>
        <w:t xml:space="preserve"> совета осуществляет директор МА</w:t>
      </w:r>
      <w:r>
        <w:rPr>
          <w:sz w:val="24"/>
          <w:szCs w:val="24"/>
        </w:rPr>
        <w:t>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</w:p>
    <w:p w:rsidR="00083486" w:rsidRPr="003D0EDA" w:rsidRDefault="00083486" w:rsidP="00083486">
      <w:pPr>
        <w:spacing w:line="276" w:lineRule="auto"/>
        <w:jc w:val="both"/>
        <w:rPr>
          <w:sz w:val="24"/>
          <w:szCs w:val="24"/>
        </w:rPr>
      </w:pPr>
    </w:p>
    <w:p w:rsidR="00083486" w:rsidRDefault="00083486" w:rsidP="00083486">
      <w:pPr>
        <w:spacing w:line="276" w:lineRule="auto"/>
      </w:pPr>
    </w:p>
    <w:p w:rsidR="008A380A" w:rsidRDefault="00A60769"/>
    <w:sectPr w:rsidR="008A380A" w:rsidSect="003D0EDA">
      <w:footerReference w:type="default" r:id="rId8"/>
      <w:pgSz w:w="11906" w:h="16838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0769" w:rsidRDefault="00A60769" w:rsidP="000900E1">
      <w:r>
        <w:separator/>
      </w:r>
    </w:p>
  </w:endnote>
  <w:endnote w:type="continuationSeparator" w:id="1">
    <w:p w:rsidR="00A60769" w:rsidRDefault="00A60769" w:rsidP="000900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393" w:rsidRDefault="00844E65">
    <w:pPr>
      <w:pStyle w:val="a3"/>
      <w:jc w:val="right"/>
    </w:pPr>
    <w:r>
      <w:fldChar w:fldCharType="begin"/>
    </w:r>
    <w:r w:rsidR="00083486">
      <w:instrText xml:space="preserve"> PAGE   \* MERGEFORMAT </w:instrText>
    </w:r>
    <w:r>
      <w:fldChar w:fldCharType="separate"/>
    </w:r>
    <w:r w:rsidR="00C74866">
      <w:rPr>
        <w:noProof/>
      </w:rPr>
      <w:t>1</w:t>
    </w:r>
    <w:r>
      <w:fldChar w:fldCharType="end"/>
    </w:r>
  </w:p>
  <w:p w:rsidR="00F16393" w:rsidRDefault="00A6076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0769" w:rsidRDefault="00A60769" w:rsidP="000900E1">
      <w:r>
        <w:separator/>
      </w:r>
    </w:p>
  </w:footnote>
  <w:footnote w:type="continuationSeparator" w:id="1">
    <w:p w:rsidR="00A60769" w:rsidRDefault="00A60769" w:rsidP="000900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33679"/>
    <w:multiLevelType w:val="hybridMultilevel"/>
    <w:tmpl w:val="122202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EC56E6F"/>
    <w:multiLevelType w:val="multilevel"/>
    <w:tmpl w:val="D58635E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486"/>
    <w:rsid w:val="00083486"/>
    <w:rsid w:val="000900E1"/>
    <w:rsid w:val="00195EE1"/>
    <w:rsid w:val="00547CF9"/>
    <w:rsid w:val="00610B2E"/>
    <w:rsid w:val="00726A56"/>
    <w:rsid w:val="007425D0"/>
    <w:rsid w:val="00793EA1"/>
    <w:rsid w:val="00800CD8"/>
    <w:rsid w:val="00844E65"/>
    <w:rsid w:val="008F19A9"/>
    <w:rsid w:val="0093059B"/>
    <w:rsid w:val="00A60769"/>
    <w:rsid w:val="00B72989"/>
    <w:rsid w:val="00C447F6"/>
    <w:rsid w:val="00C74866"/>
    <w:rsid w:val="00D13EE9"/>
    <w:rsid w:val="00DF7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83486"/>
    <w:pPr>
      <w:keepNext/>
      <w:jc w:val="center"/>
      <w:outlineLvl w:val="0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83486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3">
    <w:name w:val="footer"/>
    <w:basedOn w:val="a"/>
    <w:link w:val="a4"/>
    <w:uiPriority w:val="99"/>
    <w:unhideWhenUsed/>
    <w:rsid w:val="0008348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834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№1"/>
    <w:basedOn w:val="a0"/>
    <w:link w:val="110"/>
    <w:uiPriority w:val="99"/>
    <w:locked/>
    <w:rsid w:val="00C447F6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C447F6"/>
    <w:pPr>
      <w:shd w:val="clear" w:color="auto" w:fill="FFFFFF"/>
      <w:spacing w:before="600" w:line="322" w:lineRule="exact"/>
      <w:outlineLvl w:val="0"/>
    </w:pPr>
    <w:rPr>
      <w:rFonts w:eastAsiaTheme="minorHAnsi"/>
      <w:b/>
      <w:bCs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7486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486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C748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2060</Words>
  <Characters>11744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10</cp:revision>
  <dcterms:created xsi:type="dcterms:W3CDTF">2014-12-06T05:39:00Z</dcterms:created>
  <dcterms:modified xsi:type="dcterms:W3CDTF">2019-03-14T16:18:00Z</dcterms:modified>
</cp:coreProperties>
</file>